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VZOROV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Ý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FORMUL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R NA ODST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Ú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PENIE OD ZMLUVY UZAVRETEJ NA DIA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Ľ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KU A ZMLUVY UZAVRETEJ MIMO PREV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DZKOV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Ý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CH PRIESTOROV OBCHODN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Í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KA</w:t>
      </w:r>
    </w:p>
    <w:p>
      <w:pPr>
        <w:pStyle w:val="Normal.0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www.cookover.sk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</w:p>
    <w:p>
      <w:pPr>
        <w:pStyle w:val="Normal.0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(Vypl</w:t>
      </w:r>
      <w:r>
        <w:rPr>
          <w:rFonts w:ascii="Times New Roman" w:hAnsi="Times New Roman" w:hint="default"/>
          <w:sz w:val="24"/>
          <w:szCs w:val="24"/>
          <w:rtl w:val="0"/>
        </w:rPr>
        <w:t>ň</w:t>
      </w:r>
      <w:r>
        <w:rPr>
          <w:rFonts w:ascii="Times New Roman" w:hAnsi="Times New Roman"/>
          <w:sz w:val="24"/>
          <w:szCs w:val="24"/>
          <w:rtl w:val="0"/>
        </w:rPr>
        <w:t>te a za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  <w:lang w:val="it-IT"/>
        </w:rPr>
        <w:t>lite tento formul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 xml:space="preserve">r, len ak si 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el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te odst</w:t>
      </w:r>
      <w:r>
        <w:rPr>
          <w:rFonts w:ascii="Times New Roman" w:hAnsi="Times New Roman" w:hint="default"/>
          <w:sz w:val="24"/>
          <w:szCs w:val="24"/>
          <w:rtl w:val="0"/>
        </w:rPr>
        <w:t>ú</w:t>
      </w:r>
      <w:r>
        <w:rPr>
          <w:rFonts w:ascii="Times New Roman" w:hAnsi="Times New Roman"/>
          <w:sz w:val="24"/>
          <w:szCs w:val="24"/>
          <w:rtl w:val="0"/>
        </w:rPr>
        <w:t>pi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ť </w:t>
      </w:r>
      <w:r>
        <w:rPr>
          <w:rFonts w:ascii="Times New Roman" w:hAnsi="Times New Roman"/>
          <w:sz w:val="24"/>
          <w:szCs w:val="24"/>
          <w:rtl w:val="0"/>
        </w:rPr>
        <w:t>od zmluvy uzavretej na dia</w:t>
      </w:r>
      <w:r>
        <w:rPr>
          <w:rFonts w:ascii="Times New Roman" w:hAnsi="Times New Roman" w:hint="default"/>
          <w:sz w:val="24"/>
          <w:szCs w:val="24"/>
          <w:rtl w:val="0"/>
        </w:rPr>
        <w:t>ľ</w:t>
      </w:r>
      <w:r>
        <w:rPr>
          <w:rFonts w:ascii="Times New Roman" w:hAnsi="Times New Roman"/>
          <w:sz w:val="24"/>
          <w:szCs w:val="24"/>
          <w:rtl w:val="0"/>
        </w:rPr>
        <w:t>ku alebo od zmluvy uzavretej mimo prev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dzkov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ch priestorov obchodn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ka.)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20"/>
          <w:tab w:val="left" w:pos="8520"/>
          <w:tab w:val="left" w:pos="8520"/>
          <w:tab w:val="left" w:pos="8520"/>
          <w:tab w:val="left" w:pos="8520"/>
          <w:tab w:val="left" w:pos="8520"/>
          <w:tab w:val="left" w:pos="8520"/>
        </w:tabs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– </w:t>
      </w:r>
      <w:r>
        <w:rPr>
          <w:rFonts w:ascii="Times New Roman" w:hAnsi="Times New Roman"/>
          <w:sz w:val="24"/>
          <w:szCs w:val="24"/>
          <w:rtl w:val="0"/>
        </w:rPr>
        <w:t xml:space="preserve">Komu: </w:t>
      </w:r>
      <w:bookmarkStart w:name="_Hlk170198884" w:id="0"/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Relavo, s. r. o.</w:t>
      </w:r>
      <w:bookmarkEnd w:id="0"/>
      <w:bookmarkStart w:name="_Hlk170995599" w:id="1"/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Fonts w:ascii="Times New Roman" w:hAnsi="Times New Roman"/>
          <w:sz w:val="24"/>
          <w:szCs w:val="24"/>
          <w:rtl w:val="0"/>
          <w:lang w:val="de-DE"/>
        </w:rPr>
        <w:t>Zelen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á </w:t>
      </w:r>
      <w:r>
        <w:rPr>
          <w:rFonts w:ascii="Times New Roman" w:hAnsi="Times New Roman"/>
          <w:sz w:val="24"/>
          <w:szCs w:val="24"/>
          <w:rtl w:val="0"/>
        </w:rPr>
        <w:t>4453/2C-X3 974 04 Bansk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á </w:t>
      </w:r>
      <w:r>
        <w:rPr>
          <w:rFonts w:ascii="Times New Roman" w:hAnsi="Times New Roman"/>
          <w:sz w:val="24"/>
          <w:szCs w:val="24"/>
          <w:rtl w:val="0"/>
        </w:rPr>
        <w:t>Bystrica, Slovensk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á </w:t>
      </w:r>
      <w:r>
        <w:rPr>
          <w:rFonts w:ascii="Times New Roman" w:hAnsi="Times New Roman"/>
          <w:sz w:val="24"/>
          <w:szCs w:val="24"/>
          <w:rtl w:val="0"/>
        </w:rPr>
        <w:t>republika</w:t>
      </w:r>
      <w:bookmarkEnd w:id="1"/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20"/>
          <w:tab w:val="left" w:pos="8520"/>
          <w:tab w:val="left" w:pos="8520"/>
          <w:tab w:val="left" w:pos="8520"/>
          <w:tab w:val="left" w:pos="8520"/>
          <w:tab w:val="left" w:pos="8520"/>
          <w:tab w:val="left" w:pos="8520"/>
        </w:tabs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– 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 xml:space="preserve">mto oznamujem/oznamujeme*, 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e odstupujem/odstupujeme* od zmluvy o dodan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alebo poskytnut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 xml:space="preserve">tohto produktu: .............. 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– 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tum objednania/d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tum prijatia* ..............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– </w:t>
      </w:r>
      <w:r>
        <w:rPr>
          <w:rFonts w:ascii="Times New Roman" w:hAnsi="Times New Roman"/>
          <w:sz w:val="24"/>
          <w:szCs w:val="24"/>
          <w:rtl w:val="0"/>
        </w:rPr>
        <w:t>Meno a priezvisko spotrebite</w:t>
      </w:r>
      <w:r>
        <w:rPr>
          <w:rFonts w:ascii="Times New Roman" w:hAnsi="Times New Roman" w:hint="default"/>
          <w:sz w:val="24"/>
          <w:szCs w:val="24"/>
          <w:rtl w:val="0"/>
        </w:rPr>
        <w:t>ľ</w:t>
      </w:r>
      <w:r>
        <w:rPr>
          <w:rFonts w:ascii="Times New Roman" w:hAnsi="Times New Roman"/>
          <w:sz w:val="24"/>
          <w:szCs w:val="24"/>
          <w:rtl w:val="0"/>
        </w:rPr>
        <w:t>a/spotrebite</w:t>
      </w:r>
      <w:r>
        <w:rPr>
          <w:rFonts w:ascii="Times New Roman" w:hAnsi="Times New Roman" w:hint="default"/>
          <w:sz w:val="24"/>
          <w:szCs w:val="24"/>
          <w:rtl w:val="0"/>
        </w:rPr>
        <w:t>ľ</w:t>
      </w:r>
      <w:r>
        <w:rPr>
          <w:rFonts w:ascii="Times New Roman" w:hAnsi="Times New Roman"/>
          <w:sz w:val="24"/>
          <w:szCs w:val="24"/>
          <w:rtl w:val="0"/>
        </w:rPr>
        <w:t>ov* ..............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– </w:t>
      </w:r>
      <w:r>
        <w:rPr>
          <w:rFonts w:ascii="Times New Roman" w:hAnsi="Times New Roman"/>
          <w:sz w:val="24"/>
          <w:szCs w:val="24"/>
          <w:rtl w:val="0"/>
        </w:rPr>
        <w:t>Adresa spotrebite</w:t>
      </w:r>
      <w:r>
        <w:rPr>
          <w:rFonts w:ascii="Times New Roman" w:hAnsi="Times New Roman" w:hint="default"/>
          <w:sz w:val="24"/>
          <w:szCs w:val="24"/>
          <w:rtl w:val="0"/>
        </w:rPr>
        <w:t>ľ</w:t>
      </w:r>
      <w:r>
        <w:rPr>
          <w:rFonts w:ascii="Times New Roman" w:hAnsi="Times New Roman"/>
          <w:sz w:val="24"/>
          <w:szCs w:val="24"/>
          <w:rtl w:val="0"/>
        </w:rPr>
        <w:t>a/spotrebite</w:t>
      </w:r>
      <w:r>
        <w:rPr>
          <w:rFonts w:ascii="Times New Roman" w:hAnsi="Times New Roman" w:hint="default"/>
          <w:sz w:val="24"/>
          <w:szCs w:val="24"/>
          <w:rtl w:val="0"/>
        </w:rPr>
        <w:t>ľ</w:t>
      </w:r>
      <w:r>
        <w:rPr>
          <w:rFonts w:ascii="Times New Roman" w:hAnsi="Times New Roman"/>
          <w:sz w:val="24"/>
          <w:szCs w:val="24"/>
          <w:rtl w:val="0"/>
        </w:rPr>
        <w:t>ov* ..............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– </w:t>
      </w:r>
      <w:r>
        <w:rPr>
          <w:rFonts w:ascii="Times New Roman" w:hAnsi="Times New Roman"/>
          <w:sz w:val="24"/>
          <w:szCs w:val="24"/>
          <w:rtl w:val="0"/>
        </w:rPr>
        <w:t>Podpis spotrebite</w:t>
      </w:r>
      <w:r>
        <w:rPr>
          <w:rFonts w:ascii="Times New Roman" w:hAnsi="Times New Roman" w:hint="default"/>
          <w:sz w:val="24"/>
          <w:szCs w:val="24"/>
          <w:rtl w:val="0"/>
        </w:rPr>
        <w:t>ľ</w:t>
      </w:r>
      <w:r>
        <w:rPr>
          <w:rFonts w:ascii="Times New Roman" w:hAnsi="Times New Roman"/>
          <w:sz w:val="24"/>
          <w:szCs w:val="24"/>
          <w:rtl w:val="0"/>
        </w:rPr>
        <w:t>a/spotrebite</w:t>
      </w:r>
      <w:r>
        <w:rPr>
          <w:rFonts w:ascii="Times New Roman" w:hAnsi="Times New Roman" w:hint="default"/>
          <w:sz w:val="24"/>
          <w:szCs w:val="24"/>
          <w:rtl w:val="0"/>
        </w:rPr>
        <w:t>ľ</w:t>
      </w:r>
      <w:r>
        <w:rPr>
          <w:rFonts w:ascii="Times New Roman" w:hAnsi="Times New Roman"/>
          <w:sz w:val="24"/>
          <w:szCs w:val="24"/>
          <w:rtl w:val="0"/>
        </w:rPr>
        <w:t>ov* (ak sa tento formul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r pod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va v listinnej podobe) ..............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– 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tum ..............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spacing w:before="24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-V</w:t>
      </w:r>
      <w:r>
        <w:rPr>
          <w:rFonts w:ascii="Times New Roman" w:hAnsi="Times New Roman" w:hint="default"/>
          <w:sz w:val="24"/>
          <w:szCs w:val="24"/>
          <w:rtl w:val="0"/>
        </w:rPr>
        <w:t> </w:t>
      </w:r>
      <w:r>
        <w:rPr>
          <w:rFonts w:ascii="Times New Roman" w:hAnsi="Times New Roman"/>
          <w:sz w:val="24"/>
          <w:szCs w:val="24"/>
          <w:rtl w:val="0"/>
        </w:rPr>
        <w:t>pr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 xml:space="preserve">pade ak si 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el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te zasla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ť </w:t>
      </w:r>
      <w:r>
        <w:rPr>
          <w:rFonts w:ascii="Times New Roman" w:hAnsi="Times New Roman"/>
          <w:sz w:val="24"/>
          <w:szCs w:val="24"/>
          <w:rtl w:val="0"/>
        </w:rPr>
        <w:t>peniaze na bankov</w:t>
      </w:r>
      <w:r>
        <w:rPr>
          <w:rFonts w:ascii="Times New Roman" w:hAnsi="Times New Roman" w:hint="default"/>
          <w:sz w:val="24"/>
          <w:szCs w:val="24"/>
          <w:rtl w:val="0"/>
        </w:rPr>
        <w:t>ý úč</w:t>
      </w:r>
      <w:r>
        <w:rPr>
          <w:rFonts w:ascii="Times New Roman" w:hAnsi="Times New Roman"/>
          <w:sz w:val="24"/>
          <w:szCs w:val="24"/>
          <w:rtl w:val="0"/>
        </w:rPr>
        <w:t>et uve</w:t>
      </w:r>
      <w:r>
        <w:rPr>
          <w:rFonts w:ascii="Times New Roman" w:hAnsi="Times New Roman" w:hint="default"/>
          <w:sz w:val="24"/>
          <w:szCs w:val="24"/>
          <w:rtl w:val="0"/>
        </w:rPr>
        <w:t>ď</w:t>
      </w:r>
      <w:r>
        <w:rPr>
          <w:rFonts w:ascii="Times New Roman" w:hAnsi="Times New Roman"/>
          <w:sz w:val="24"/>
          <w:szCs w:val="24"/>
          <w:rtl w:val="0"/>
        </w:rPr>
        <w:t xml:space="preserve">te jeho </w:t>
      </w:r>
      <w:r>
        <w:rPr>
          <w:rFonts w:ascii="Times New Roman" w:hAnsi="Times New Roman" w:hint="default"/>
          <w:sz w:val="24"/>
          <w:szCs w:val="24"/>
          <w:rtl w:val="0"/>
        </w:rPr>
        <w:t>čí</w:t>
      </w:r>
      <w:r>
        <w:rPr>
          <w:rFonts w:ascii="Times New Roman" w:hAnsi="Times New Roman"/>
          <w:sz w:val="24"/>
          <w:szCs w:val="24"/>
          <w:rtl w:val="0"/>
        </w:rPr>
        <w:t>slo................................................................................................................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</w:pPr>
      <w:r>
        <w:rPr>
          <w:rFonts w:ascii="Times New Roman" w:hAnsi="Times New Roman"/>
          <w:sz w:val="24"/>
          <w:szCs w:val="24"/>
          <w:rtl w:val="0"/>
        </w:rPr>
        <w:t>* Nehodiace sa pre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  <w:lang w:val="sv-SE"/>
        </w:rPr>
        <w:t>iarknite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slovenčina" w:val="‘“(〔[{〈《「『【⦅〘〖«〝︵︷︹︻︽︿﹁﹃﹇﹙﹛﹝｢"/>
  <w:noLineBreaksBefore w:lang="slovenč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lavička a päta">
    <w:name w:val="Hlavička a päta"/>
    <w:next w:val="Hlavička a pät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ív Office">
  <a:themeElements>
    <a:clrScheme name="Motí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í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í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